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113CC4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0139AB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 мероприятия</w:t>
      </w:r>
      <w:r w:rsidRPr="002557DE">
        <w:rPr>
          <w:rFonts w:ascii="Times New Roman" w:hAnsi="Times New Roman" w:cs="Times New Roman"/>
          <w:sz w:val="28"/>
          <w:szCs w:val="28"/>
        </w:rPr>
        <w:t>. Проверка проходила в:</w:t>
      </w:r>
    </w:p>
    <w:p w:rsidR="00113CC4" w:rsidRDefault="00113CC4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CC4">
        <w:rPr>
          <w:rFonts w:ascii="Times New Roman" w:hAnsi="Times New Roman" w:cs="Times New Roman"/>
          <w:sz w:val="28"/>
          <w:szCs w:val="28"/>
        </w:rPr>
        <w:t xml:space="preserve">в ФЕДЕРАЛЬНОМ КАЗЕННОМ ЛЕЧЕБНО-ПРОФИЛАКТИЧЕСКОМ УЧРЕЖДЕНИИ «ОБЛАСТНАЯ БОЛЬНИЦА ИМЕНИ ДОКТОРА Ф.П. ГААЗА ГЛАВНОГО УПРАВЛЕНИЯ ФЕДЕРАЛЬНОЙ СЛУЖБЫ ИСПОЛНЕНИЯ НАКАЗАНИЙ ПО Г. САНКТ-ПЕТЕРБУРГУ И ЛЕНИНГРАДСКОЙ ОБЛАСТИ». </w:t>
      </w:r>
    </w:p>
    <w:p w:rsidR="00FA28FA" w:rsidRPr="00874894" w:rsidRDefault="00A175C7" w:rsidP="00113C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proofErr w:type="spellStart"/>
      <w:r w:rsidR="00113CC4">
        <w:rPr>
          <w:rFonts w:ascii="Times New Roman" w:hAnsi="Times New Roman" w:cs="Times New Roman"/>
          <w:sz w:val="28"/>
          <w:szCs w:val="28"/>
        </w:rPr>
        <w:t>и</w:t>
      </w:r>
      <w:r w:rsidR="00113CC4" w:rsidRPr="00113CC4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113CC4" w:rsidRPr="00113CC4">
        <w:rPr>
          <w:rFonts w:ascii="Times New Roman" w:hAnsi="Times New Roman" w:cs="Times New Roman"/>
          <w:sz w:val="28"/>
          <w:szCs w:val="28"/>
        </w:rPr>
        <w:t>. руководителя Управления Федерального казначейства по г. Санкт-Петербургу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 </w:t>
      </w:r>
      <w:r w:rsidR="00113CC4">
        <w:rPr>
          <w:rFonts w:ascii="Times New Roman" w:hAnsi="Times New Roman" w:cs="Times New Roman"/>
          <w:sz w:val="28"/>
          <w:szCs w:val="28"/>
        </w:rPr>
        <w:t>В</w:t>
      </w:r>
      <w:r w:rsidR="00A722D5" w:rsidRPr="0014034D">
        <w:rPr>
          <w:rFonts w:ascii="Times New Roman" w:hAnsi="Times New Roman" w:cs="Times New Roman"/>
          <w:sz w:val="28"/>
          <w:szCs w:val="28"/>
        </w:rPr>
        <w:t>.</w:t>
      </w:r>
      <w:r w:rsidR="00113CC4">
        <w:rPr>
          <w:rFonts w:ascii="Times New Roman" w:hAnsi="Times New Roman" w:cs="Times New Roman"/>
          <w:sz w:val="28"/>
          <w:szCs w:val="28"/>
        </w:rPr>
        <w:t>Л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13CC4">
        <w:rPr>
          <w:rFonts w:ascii="Times New Roman" w:hAnsi="Times New Roman" w:cs="Times New Roman"/>
          <w:sz w:val="28"/>
          <w:szCs w:val="28"/>
        </w:rPr>
        <w:t>Бахвалову</w:t>
      </w:r>
      <w:proofErr w:type="spellEnd"/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113CC4">
        <w:rPr>
          <w:rFonts w:ascii="Times New Roman" w:hAnsi="Times New Roman" w:cs="Times New Roman"/>
          <w:sz w:val="28"/>
          <w:szCs w:val="28"/>
        </w:rPr>
        <w:t>25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0139AB">
        <w:rPr>
          <w:rFonts w:ascii="Times New Roman" w:hAnsi="Times New Roman" w:cs="Times New Roman"/>
          <w:sz w:val="28"/>
          <w:szCs w:val="28"/>
        </w:rPr>
        <w:t>февраля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C5244F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</w:t>
      </w:r>
      <w:r w:rsidR="00113CC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C5244F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113CC4">
        <w:rPr>
          <w:rFonts w:ascii="Times New Roman" w:hAnsi="Times New Roman" w:cs="Times New Roman"/>
          <w:sz w:val="28"/>
          <w:szCs w:val="28"/>
        </w:rPr>
        <w:t>4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2</cp:revision>
  <dcterms:created xsi:type="dcterms:W3CDTF">2026-02-25T07:19:00Z</dcterms:created>
  <dcterms:modified xsi:type="dcterms:W3CDTF">2026-02-25T07:19:00Z</dcterms:modified>
</cp:coreProperties>
</file>